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1134"/>
        <w:gridCol w:w="4536"/>
        <w:gridCol w:w="2800"/>
      </w:tblGrid>
      <w:tr w:rsidR="0064787A" w:rsidTr="0064787A">
        <w:tc>
          <w:tcPr>
            <w:tcW w:w="1101" w:type="dxa"/>
          </w:tcPr>
          <w:p w:rsidR="0064787A" w:rsidRDefault="0064787A">
            <w:r>
              <w:t>дата</w:t>
            </w:r>
          </w:p>
        </w:tc>
        <w:tc>
          <w:tcPr>
            <w:tcW w:w="1134" w:type="dxa"/>
          </w:tcPr>
          <w:p w:rsidR="0064787A" w:rsidRDefault="0064787A">
            <w:r>
              <w:t>класс</w:t>
            </w:r>
          </w:p>
        </w:tc>
        <w:tc>
          <w:tcPr>
            <w:tcW w:w="4536" w:type="dxa"/>
          </w:tcPr>
          <w:p w:rsidR="0064787A" w:rsidRDefault="0064787A">
            <w:r>
              <w:t xml:space="preserve"> Тема уроков</w:t>
            </w:r>
          </w:p>
        </w:tc>
        <w:tc>
          <w:tcPr>
            <w:tcW w:w="2800" w:type="dxa"/>
          </w:tcPr>
          <w:p w:rsidR="0064787A" w:rsidRDefault="0064787A">
            <w:r>
              <w:t>Домашнее задание</w:t>
            </w:r>
          </w:p>
        </w:tc>
      </w:tr>
      <w:tr w:rsidR="0064787A" w:rsidTr="0064787A">
        <w:tc>
          <w:tcPr>
            <w:tcW w:w="1101" w:type="dxa"/>
          </w:tcPr>
          <w:p w:rsidR="0064787A" w:rsidRDefault="0064787A">
            <w:r>
              <w:t>16.12</w:t>
            </w:r>
          </w:p>
        </w:tc>
        <w:tc>
          <w:tcPr>
            <w:tcW w:w="1134" w:type="dxa"/>
          </w:tcPr>
          <w:p w:rsidR="0064787A" w:rsidRDefault="0064787A">
            <w:r>
              <w:t>8</w:t>
            </w:r>
          </w:p>
        </w:tc>
        <w:tc>
          <w:tcPr>
            <w:tcW w:w="4536" w:type="dxa"/>
          </w:tcPr>
          <w:p w:rsidR="0064787A" w:rsidRDefault="0064787A">
            <w:r>
              <w:t>Физические и химические свойства воды.</w:t>
            </w:r>
          </w:p>
        </w:tc>
        <w:tc>
          <w:tcPr>
            <w:tcW w:w="2800" w:type="dxa"/>
          </w:tcPr>
          <w:p w:rsidR="0064787A" w:rsidRDefault="00376385">
            <w:r>
              <w:t xml:space="preserve">П. 29 стр. 84 – 87 Упр5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87</w:t>
            </w:r>
          </w:p>
        </w:tc>
      </w:tr>
      <w:tr w:rsidR="0064787A" w:rsidTr="0064787A">
        <w:tc>
          <w:tcPr>
            <w:tcW w:w="1101" w:type="dxa"/>
          </w:tcPr>
          <w:p w:rsidR="0064787A" w:rsidRDefault="0064787A">
            <w:r>
              <w:t>16.12</w:t>
            </w:r>
          </w:p>
        </w:tc>
        <w:tc>
          <w:tcPr>
            <w:tcW w:w="1134" w:type="dxa"/>
          </w:tcPr>
          <w:p w:rsidR="0064787A" w:rsidRDefault="0064787A">
            <w:r>
              <w:t>10</w:t>
            </w:r>
          </w:p>
        </w:tc>
        <w:tc>
          <w:tcPr>
            <w:tcW w:w="4536" w:type="dxa"/>
          </w:tcPr>
          <w:p w:rsidR="0064787A" w:rsidRDefault="0064787A">
            <w:r>
              <w:t>Обмен веществ и энергии в клетке. Питание клетки.</w:t>
            </w:r>
          </w:p>
        </w:tc>
        <w:tc>
          <w:tcPr>
            <w:tcW w:w="2800" w:type="dxa"/>
          </w:tcPr>
          <w:p w:rsidR="0064787A" w:rsidRDefault="00376385">
            <w:r>
              <w:t>Подготовить сообщение по этой теме.</w:t>
            </w:r>
          </w:p>
        </w:tc>
      </w:tr>
      <w:tr w:rsidR="0064787A" w:rsidTr="0064787A">
        <w:tc>
          <w:tcPr>
            <w:tcW w:w="1101" w:type="dxa"/>
          </w:tcPr>
          <w:p w:rsidR="0064787A" w:rsidRDefault="0064787A">
            <w:r>
              <w:t>16.12</w:t>
            </w:r>
          </w:p>
        </w:tc>
        <w:tc>
          <w:tcPr>
            <w:tcW w:w="1134" w:type="dxa"/>
          </w:tcPr>
          <w:p w:rsidR="0064787A" w:rsidRDefault="0064787A">
            <w:r>
              <w:t>9</w:t>
            </w:r>
          </w:p>
        </w:tc>
        <w:tc>
          <w:tcPr>
            <w:tcW w:w="4536" w:type="dxa"/>
          </w:tcPr>
          <w:p w:rsidR="0064787A" w:rsidRDefault="0064787A">
            <w:r>
              <w:t>Деление клетки. Митоз.</w:t>
            </w:r>
          </w:p>
        </w:tc>
        <w:tc>
          <w:tcPr>
            <w:tcW w:w="2800" w:type="dxa"/>
          </w:tcPr>
          <w:p w:rsidR="0064787A" w:rsidRDefault="00376385">
            <w:r>
              <w:t>2.14  стр.77 - 81 вопросы</w:t>
            </w:r>
            <w:r w:rsidR="00053E39">
              <w:t>, заполнить таблицу: столбики</w:t>
            </w:r>
          </w:p>
          <w:p w:rsidR="00053E39" w:rsidRDefault="00053E39">
            <w:r>
              <w:t>Фазы митоза    процессы</w:t>
            </w:r>
          </w:p>
        </w:tc>
      </w:tr>
      <w:tr w:rsidR="0064787A" w:rsidTr="0064787A">
        <w:tc>
          <w:tcPr>
            <w:tcW w:w="1101" w:type="dxa"/>
          </w:tcPr>
          <w:p w:rsidR="0064787A" w:rsidRDefault="0064787A">
            <w:r>
              <w:t>16.12</w:t>
            </w:r>
          </w:p>
        </w:tc>
        <w:tc>
          <w:tcPr>
            <w:tcW w:w="1134" w:type="dxa"/>
          </w:tcPr>
          <w:p w:rsidR="0064787A" w:rsidRDefault="0064787A">
            <w:r>
              <w:t>5</w:t>
            </w:r>
          </w:p>
        </w:tc>
        <w:tc>
          <w:tcPr>
            <w:tcW w:w="4536" w:type="dxa"/>
          </w:tcPr>
          <w:p w:rsidR="0064787A" w:rsidRDefault="0064787A">
            <w:r>
              <w:t>Жизнедеятельность организмов.</w:t>
            </w:r>
          </w:p>
        </w:tc>
        <w:tc>
          <w:tcPr>
            <w:tcW w:w="2800" w:type="dxa"/>
          </w:tcPr>
          <w:p w:rsidR="0064787A" w:rsidRDefault="00376385">
            <w:r>
              <w:t>Прочитать теоретический материал, ответить на вопросы.</w:t>
            </w:r>
          </w:p>
        </w:tc>
      </w:tr>
      <w:tr w:rsidR="0064787A" w:rsidTr="0064787A">
        <w:tc>
          <w:tcPr>
            <w:tcW w:w="1101" w:type="dxa"/>
          </w:tcPr>
          <w:p w:rsidR="0064787A" w:rsidRDefault="0064787A">
            <w:r>
              <w:t>16.12</w:t>
            </w:r>
          </w:p>
        </w:tc>
        <w:tc>
          <w:tcPr>
            <w:tcW w:w="1134" w:type="dxa"/>
          </w:tcPr>
          <w:p w:rsidR="0064787A" w:rsidRDefault="0064787A">
            <w:r>
              <w:t>8</w:t>
            </w:r>
          </w:p>
        </w:tc>
        <w:tc>
          <w:tcPr>
            <w:tcW w:w="4536" w:type="dxa"/>
          </w:tcPr>
          <w:p w:rsidR="0064787A" w:rsidRDefault="0064787A">
            <w:r>
              <w:t>Дыхательные движения и их регуляции.</w:t>
            </w:r>
          </w:p>
        </w:tc>
        <w:tc>
          <w:tcPr>
            <w:tcW w:w="2800" w:type="dxa"/>
          </w:tcPr>
          <w:p w:rsidR="0064787A" w:rsidRDefault="00376385">
            <w:r>
              <w:t>П. 28 стр. 142 146 вопросы</w:t>
            </w:r>
          </w:p>
        </w:tc>
      </w:tr>
    </w:tbl>
    <w:p w:rsidR="00053E39" w:rsidRDefault="00053E39"/>
    <w:sectPr w:rsidR="0005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787A"/>
    <w:rsid w:val="00053E39"/>
    <w:rsid w:val="00376385"/>
    <w:rsid w:val="0064787A"/>
    <w:rsid w:val="0082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3</cp:revision>
  <cp:lastPrinted>2022-12-16T01:44:00Z</cp:lastPrinted>
  <dcterms:created xsi:type="dcterms:W3CDTF">2022-12-16T01:26:00Z</dcterms:created>
  <dcterms:modified xsi:type="dcterms:W3CDTF">2022-12-16T02:05:00Z</dcterms:modified>
</cp:coreProperties>
</file>